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930" w:rsidRDefault="005F3930" w:rsidP="002747CB">
      <w:pPr>
        <w:autoSpaceDE w:val="0"/>
        <w:autoSpaceDN w:val="0"/>
        <w:adjustRightInd w:val="0"/>
        <w:spacing w:after="0" w:line="240" w:lineRule="auto"/>
        <w:jc w:val="center"/>
        <w:rPr>
          <w:rFonts w:ascii="CMBX10" w:hAnsi="CMBX10" w:cs="CMBX10"/>
          <w:sz w:val="24"/>
          <w:szCs w:val="24"/>
        </w:rPr>
      </w:pPr>
      <w:r>
        <w:rPr>
          <w:rFonts w:ascii="CMBX10" w:hAnsi="CMBX10" w:cs="CMBX10"/>
          <w:sz w:val="24"/>
          <w:szCs w:val="24"/>
        </w:rPr>
        <w:t>PhD KOMPLEX VIZSGA</w:t>
      </w:r>
    </w:p>
    <w:p w:rsidR="005F3930" w:rsidRDefault="005F3930" w:rsidP="002747CB">
      <w:pPr>
        <w:autoSpaceDE w:val="0"/>
        <w:autoSpaceDN w:val="0"/>
        <w:adjustRightInd w:val="0"/>
        <w:spacing w:after="120" w:line="240" w:lineRule="auto"/>
        <w:jc w:val="center"/>
        <w:rPr>
          <w:rFonts w:ascii="CMR10" w:hAnsi="CMR10" w:cs="CMR10"/>
          <w:sz w:val="24"/>
          <w:szCs w:val="24"/>
        </w:rPr>
      </w:pPr>
      <w:r>
        <w:rPr>
          <w:rFonts w:ascii="CMBX10" w:hAnsi="CMBX10" w:cs="CMBX10"/>
          <w:sz w:val="24"/>
          <w:szCs w:val="24"/>
        </w:rPr>
        <w:t>OPTIKA TEMATIKA</w:t>
      </w:r>
    </w:p>
    <w:p w:rsidR="005F3930" w:rsidRDefault="005F3930" w:rsidP="002747CB">
      <w:pPr>
        <w:autoSpaceDE w:val="0"/>
        <w:autoSpaceDN w:val="0"/>
        <w:adjustRightInd w:val="0"/>
        <w:spacing w:after="120" w:line="240" w:lineRule="auto"/>
        <w:jc w:val="both"/>
        <w:rPr>
          <w:rFonts w:ascii="CMR10" w:hAnsi="CMR10" w:cs="CMR10"/>
          <w:b/>
        </w:rPr>
      </w:pPr>
    </w:p>
    <w:p w:rsidR="005F3930" w:rsidRPr="002747CB" w:rsidRDefault="00DB1E4B" w:rsidP="002747CB">
      <w:pPr>
        <w:autoSpaceDE w:val="0"/>
        <w:autoSpaceDN w:val="0"/>
        <w:adjustRightInd w:val="0"/>
        <w:spacing w:after="120" w:line="240" w:lineRule="auto"/>
        <w:jc w:val="both"/>
        <w:rPr>
          <w:rFonts w:ascii="CMBX10" w:hAnsi="CMBX10" w:cs="CMBX10"/>
          <w:b/>
        </w:rPr>
      </w:pPr>
      <w:r>
        <w:rPr>
          <w:rFonts w:ascii="CMR10" w:hAnsi="CMR10" w:cs="CMR10"/>
          <w:b/>
        </w:rPr>
        <w:t>6</w:t>
      </w:r>
      <w:r w:rsidR="005F3930" w:rsidRPr="002747CB">
        <w:rPr>
          <w:rFonts w:ascii="CMR10" w:hAnsi="CMR10" w:cs="CMR10"/>
          <w:b/>
        </w:rPr>
        <w:t xml:space="preserve">. </w:t>
      </w:r>
      <w:r w:rsidR="005F3930" w:rsidRPr="002747CB">
        <w:rPr>
          <w:rFonts w:ascii="CMBX10" w:hAnsi="CMBX10" w:cs="CMBX10"/>
          <w:b/>
        </w:rPr>
        <w:t xml:space="preserve">Fénymodellek </w:t>
      </w:r>
    </w:p>
    <w:p w:rsidR="005F3930" w:rsidRPr="002747CB" w:rsidRDefault="005F3930" w:rsidP="002747CB">
      <w:pPr>
        <w:autoSpaceDE w:val="0"/>
        <w:autoSpaceDN w:val="0"/>
        <w:adjustRightInd w:val="0"/>
        <w:spacing w:after="120" w:line="240" w:lineRule="auto"/>
        <w:jc w:val="both"/>
        <w:rPr>
          <w:rFonts w:ascii="CMR10" w:hAnsi="CMR10" w:cs="CMR10"/>
        </w:rPr>
      </w:pPr>
      <w:r w:rsidRPr="002747CB">
        <w:rPr>
          <w:rFonts w:ascii="CMR10" w:hAnsi="CMR10" w:cs="CMR10"/>
        </w:rPr>
        <w:t xml:space="preserve">Elektromágneses fényelmélet. A fény terjedése homogén dielektrikum és vezető közegekben. Diszperzió. </w:t>
      </w:r>
      <w:proofErr w:type="spellStart"/>
      <w:r w:rsidRPr="002747CB">
        <w:rPr>
          <w:rFonts w:ascii="CMR10" w:hAnsi="CMR10" w:cs="CMR10"/>
        </w:rPr>
        <w:t>Fresnel-Kirchoff</w:t>
      </w:r>
      <w:proofErr w:type="spellEnd"/>
      <w:r w:rsidRPr="002747CB">
        <w:rPr>
          <w:rFonts w:ascii="CMR10" w:hAnsi="CMR10" w:cs="CMR10"/>
        </w:rPr>
        <w:t xml:space="preserve"> </w:t>
      </w:r>
      <w:proofErr w:type="spellStart"/>
      <w:r w:rsidRPr="002747CB">
        <w:rPr>
          <w:rFonts w:ascii="CMR10" w:hAnsi="CMR10" w:cs="CMR10"/>
        </w:rPr>
        <w:t>diffrakcióelmélet</w:t>
      </w:r>
      <w:proofErr w:type="spellEnd"/>
      <w:r w:rsidRPr="002747CB">
        <w:rPr>
          <w:rFonts w:ascii="CMR10" w:hAnsi="CMR10" w:cs="CMR10"/>
        </w:rPr>
        <w:t>. Fényszórás.</w:t>
      </w:r>
    </w:p>
    <w:p w:rsidR="005F3930" w:rsidRDefault="005F3930" w:rsidP="002747CB">
      <w:pPr>
        <w:autoSpaceDE w:val="0"/>
        <w:autoSpaceDN w:val="0"/>
        <w:adjustRightInd w:val="0"/>
        <w:spacing w:after="120" w:line="240" w:lineRule="auto"/>
        <w:jc w:val="both"/>
        <w:rPr>
          <w:rFonts w:ascii="CMR10" w:hAnsi="CMR10" w:cs="CMR10"/>
        </w:rPr>
      </w:pPr>
      <w:r w:rsidRPr="002747CB">
        <w:rPr>
          <w:rFonts w:ascii="CMR10" w:hAnsi="CMR10" w:cs="CMR10"/>
        </w:rPr>
        <w:t xml:space="preserve">A geometriai optika alapjai. Optikai rendszerek jellemzői, képalkotás minősítésére alkalmazott </w:t>
      </w:r>
      <w:proofErr w:type="spellStart"/>
      <w:r w:rsidRPr="002747CB">
        <w:rPr>
          <w:rFonts w:ascii="CMR10" w:hAnsi="CMR10" w:cs="CMR10"/>
        </w:rPr>
        <w:t>paraxiális</w:t>
      </w:r>
      <w:proofErr w:type="spellEnd"/>
      <w:r w:rsidRPr="002747CB">
        <w:rPr>
          <w:rFonts w:ascii="CMR10" w:hAnsi="CMR10" w:cs="CMR10"/>
        </w:rPr>
        <w:t>, harmadrendű és diffrakciós közelítések. Monokromatikus és kromatikus képhibák korrigálása. Az optikai tervezés folyamata és eszközei.</w:t>
      </w:r>
    </w:p>
    <w:p w:rsidR="005F3930" w:rsidRPr="002747CB" w:rsidRDefault="005F3930" w:rsidP="002747CB">
      <w:pPr>
        <w:autoSpaceDE w:val="0"/>
        <w:autoSpaceDN w:val="0"/>
        <w:adjustRightInd w:val="0"/>
        <w:spacing w:after="120" w:line="240" w:lineRule="auto"/>
        <w:jc w:val="both"/>
        <w:rPr>
          <w:rFonts w:ascii="CMR10" w:hAnsi="CMR10" w:cs="CMR10"/>
        </w:rPr>
      </w:pPr>
    </w:p>
    <w:p w:rsidR="005F3930" w:rsidRPr="002747CB" w:rsidRDefault="00DB1E4B" w:rsidP="002747CB">
      <w:pPr>
        <w:autoSpaceDE w:val="0"/>
        <w:autoSpaceDN w:val="0"/>
        <w:adjustRightInd w:val="0"/>
        <w:spacing w:after="120" w:line="240" w:lineRule="auto"/>
        <w:jc w:val="both"/>
        <w:rPr>
          <w:rFonts w:ascii="CMBX10" w:hAnsi="CMBX10" w:cs="CMBX10"/>
        </w:rPr>
      </w:pPr>
      <w:r>
        <w:rPr>
          <w:rFonts w:ascii="CMR10" w:hAnsi="CMR10" w:cs="CMR10"/>
          <w:b/>
        </w:rPr>
        <w:t>7</w:t>
      </w:r>
      <w:r w:rsidR="005F3930" w:rsidRPr="002747CB">
        <w:rPr>
          <w:rFonts w:ascii="CMR10" w:hAnsi="CMR10" w:cs="CMR10"/>
          <w:b/>
        </w:rPr>
        <w:t xml:space="preserve">. </w:t>
      </w:r>
      <w:r w:rsidR="005F3930" w:rsidRPr="002747CB">
        <w:rPr>
          <w:rFonts w:ascii="CMBX10" w:hAnsi="CMBX10" w:cs="CMBX10"/>
          <w:b/>
        </w:rPr>
        <w:t xml:space="preserve">Optikai és </w:t>
      </w:r>
      <w:proofErr w:type="spellStart"/>
      <w:r w:rsidR="005F3930" w:rsidRPr="002747CB">
        <w:rPr>
          <w:rFonts w:ascii="CMBX10" w:hAnsi="CMBX10" w:cs="CMBX10"/>
          <w:b/>
        </w:rPr>
        <w:t>fotonikai</w:t>
      </w:r>
      <w:proofErr w:type="spellEnd"/>
      <w:r w:rsidR="005F3930" w:rsidRPr="002747CB">
        <w:rPr>
          <w:rFonts w:ascii="CMBX10" w:hAnsi="CMBX10" w:cs="CMBX10"/>
          <w:b/>
        </w:rPr>
        <w:t xml:space="preserve"> eszközök</w:t>
      </w:r>
    </w:p>
    <w:p w:rsidR="005F3930" w:rsidRPr="002747CB" w:rsidRDefault="005F3930" w:rsidP="002747CB">
      <w:pPr>
        <w:autoSpaceDE w:val="0"/>
        <w:autoSpaceDN w:val="0"/>
        <w:adjustRightInd w:val="0"/>
        <w:spacing w:after="120" w:line="240" w:lineRule="auto"/>
        <w:jc w:val="both"/>
        <w:rPr>
          <w:rFonts w:ascii="CMR10" w:hAnsi="CMR10" w:cs="CMR10"/>
        </w:rPr>
      </w:pPr>
      <w:r w:rsidRPr="002747CB">
        <w:rPr>
          <w:rFonts w:ascii="CMR10" w:hAnsi="CMR10" w:cs="CMR10"/>
        </w:rPr>
        <w:t xml:space="preserve">Alapvető leképező eszközök: kondenzor, </w:t>
      </w:r>
      <w:proofErr w:type="spellStart"/>
      <w:r w:rsidRPr="002747CB">
        <w:rPr>
          <w:rFonts w:ascii="CMR10" w:hAnsi="CMR10" w:cs="CMR10"/>
        </w:rPr>
        <w:t>kollimátor</w:t>
      </w:r>
      <w:proofErr w:type="spellEnd"/>
      <w:r w:rsidRPr="002747CB">
        <w:rPr>
          <w:rFonts w:ascii="CMR10" w:hAnsi="CMR10" w:cs="CMR10"/>
        </w:rPr>
        <w:t xml:space="preserve">, ragasztott </w:t>
      </w:r>
      <w:proofErr w:type="spellStart"/>
      <w:r w:rsidRPr="002747CB">
        <w:rPr>
          <w:rFonts w:ascii="CMR10" w:hAnsi="CMR10" w:cs="CMR10"/>
        </w:rPr>
        <w:t>akromát</w:t>
      </w:r>
      <w:proofErr w:type="spellEnd"/>
      <w:r w:rsidRPr="002747CB">
        <w:rPr>
          <w:rFonts w:ascii="CMR10" w:hAnsi="CMR10" w:cs="CMR10"/>
        </w:rPr>
        <w:t xml:space="preserve">, </w:t>
      </w:r>
      <w:proofErr w:type="spellStart"/>
      <w:r w:rsidRPr="002747CB">
        <w:rPr>
          <w:rFonts w:ascii="CMR10" w:hAnsi="CMR10" w:cs="CMR10"/>
        </w:rPr>
        <w:t>fényképezőobjektív</w:t>
      </w:r>
      <w:proofErr w:type="spellEnd"/>
      <w:r w:rsidRPr="002747CB">
        <w:rPr>
          <w:rFonts w:ascii="CMR10" w:hAnsi="CMR10" w:cs="CMR10"/>
        </w:rPr>
        <w:t xml:space="preserve">, képátvetítő, okulár, távcső, optikai mikroszkópok, megvilágítási módszerek. A fény intenzitását, frekvenciáját, fázisát, polarizációját, irányát befolyásoló </w:t>
      </w:r>
      <w:proofErr w:type="spellStart"/>
      <w:r w:rsidRPr="002747CB">
        <w:rPr>
          <w:rFonts w:ascii="CMR10" w:hAnsi="CMR10" w:cs="CMR10"/>
        </w:rPr>
        <w:t>fotonikai</w:t>
      </w:r>
      <w:proofErr w:type="spellEnd"/>
      <w:r w:rsidRPr="002747CB">
        <w:rPr>
          <w:rFonts w:ascii="CMR10" w:hAnsi="CMR10" w:cs="CMR10"/>
        </w:rPr>
        <w:t xml:space="preserve"> eszközök. Hullámvezetők és periodikus többrétegű struktúrák.</w:t>
      </w:r>
    </w:p>
    <w:p w:rsidR="005F3930" w:rsidRDefault="005F3930" w:rsidP="002747CB">
      <w:pPr>
        <w:autoSpaceDE w:val="0"/>
        <w:autoSpaceDN w:val="0"/>
        <w:adjustRightInd w:val="0"/>
        <w:spacing w:after="120" w:line="240" w:lineRule="auto"/>
        <w:jc w:val="both"/>
        <w:rPr>
          <w:rFonts w:ascii="CMR10" w:hAnsi="CMR10" w:cs="CMR10"/>
        </w:rPr>
      </w:pPr>
      <w:r w:rsidRPr="002747CB">
        <w:rPr>
          <w:rFonts w:ascii="CMR10" w:hAnsi="CMR10" w:cs="CMR10"/>
        </w:rPr>
        <w:t xml:space="preserve">Hőmérsékleti sugárzás, izzólámpák. Gázkisülések. Kisülő lámpák típusai és azok jellemzői. Félvezető fényforrások. Foton emisszión és abszorpción alapuló félvezető eszközök. </w:t>
      </w:r>
    </w:p>
    <w:p w:rsidR="005F3930" w:rsidRPr="002747CB" w:rsidRDefault="005F3930" w:rsidP="002747CB">
      <w:pPr>
        <w:autoSpaceDE w:val="0"/>
        <w:autoSpaceDN w:val="0"/>
        <w:adjustRightInd w:val="0"/>
        <w:spacing w:after="120" w:line="240" w:lineRule="auto"/>
        <w:jc w:val="both"/>
        <w:rPr>
          <w:rFonts w:ascii="CMR10" w:hAnsi="CMR10" w:cs="CMR10"/>
        </w:rPr>
      </w:pPr>
    </w:p>
    <w:p w:rsidR="005F3930" w:rsidRPr="002747CB" w:rsidRDefault="00DB1E4B" w:rsidP="002747CB">
      <w:pPr>
        <w:autoSpaceDE w:val="0"/>
        <w:autoSpaceDN w:val="0"/>
        <w:adjustRightInd w:val="0"/>
        <w:spacing w:after="120" w:line="240" w:lineRule="auto"/>
        <w:jc w:val="both"/>
        <w:rPr>
          <w:rFonts w:ascii="CMR10" w:hAnsi="CMR10" w:cs="CMR10"/>
          <w:b/>
        </w:rPr>
      </w:pPr>
      <w:r>
        <w:rPr>
          <w:rFonts w:ascii="CMR10" w:hAnsi="CMR10" w:cs="CMR10"/>
          <w:b/>
        </w:rPr>
        <w:t>8</w:t>
      </w:r>
      <w:r w:rsidR="005F3930" w:rsidRPr="002747CB">
        <w:rPr>
          <w:rFonts w:ascii="CMR10" w:hAnsi="CMR10" w:cs="CMR10"/>
          <w:b/>
        </w:rPr>
        <w:t xml:space="preserve">. Lézerfizika </w:t>
      </w:r>
    </w:p>
    <w:p w:rsidR="005F3930" w:rsidRPr="002747CB" w:rsidRDefault="005F3930" w:rsidP="002747CB">
      <w:pPr>
        <w:autoSpaceDE w:val="0"/>
        <w:autoSpaceDN w:val="0"/>
        <w:adjustRightInd w:val="0"/>
        <w:spacing w:after="120" w:line="240" w:lineRule="auto"/>
        <w:jc w:val="both"/>
        <w:rPr>
          <w:rFonts w:ascii="CMR10" w:hAnsi="CMR10" w:cs="CMR10"/>
        </w:rPr>
      </w:pPr>
      <w:r w:rsidRPr="002747CB">
        <w:rPr>
          <w:rFonts w:ascii="CMR10" w:hAnsi="CMR10" w:cs="CMR10"/>
        </w:rPr>
        <w:t xml:space="preserve">A lézerműködés alapjai. Fény-anyag kölcsönhatás fenomenologikus elmélete. Rezonátorok. Folyamatos és impulzusüzemű működés leírása, </w:t>
      </w:r>
      <w:proofErr w:type="spellStart"/>
      <w:r w:rsidRPr="002747CB">
        <w:rPr>
          <w:rFonts w:ascii="CMR10" w:hAnsi="CMR10" w:cs="CMR10"/>
        </w:rPr>
        <w:t>móduscsatolás</w:t>
      </w:r>
      <w:proofErr w:type="spellEnd"/>
      <w:r w:rsidRPr="002747CB">
        <w:rPr>
          <w:rFonts w:ascii="CMR10" w:hAnsi="CMR10" w:cs="CMR10"/>
        </w:rPr>
        <w:t>. Ultrarövid impulzusok előállítása és alkalmazásai. Lézererősítők.</w:t>
      </w:r>
    </w:p>
    <w:p w:rsidR="005F3930" w:rsidRDefault="005F3930" w:rsidP="002747CB">
      <w:pPr>
        <w:autoSpaceDE w:val="0"/>
        <w:autoSpaceDN w:val="0"/>
        <w:adjustRightInd w:val="0"/>
        <w:spacing w:after="120" w:line="240" w:lineRule="auto"/>
        <w:jc w:val="both"/>
        <w:rPr>
          <w:rFonts w:ascii="CMR10" w:hAnsi="CMR10" w:cs="CMR10"/>
        </w:rPr>
      </w:pPr>
      <w:proofErr w:type="spellStart"/>
      <w:r w:rsidRPr="002747CB">
        <w:rPr>
          <w:rFonts w:ascii="CMR10" w:hAnsi="CMR10" w:cs="CMR10"/>
        </w:rPr>
        <w:t>Félklasszikus</w:t>
      </w:r>
      <w:proofErr w:type="spellEnd"/>
      <w:r w:rsidRPr="002747CB">
        <w:rPr>
          <w:rFonts w:ascii="CMR10" w:hAnsi="CMR10" w:cs="CMR10"/>
        </w:rPr>
        <w:t xml:space="preserve"> lézerelmélet, lézerek kvantumelmélete. Lézerek alkalmazása az orvostudományban, optikai távközlésben, iparban, kutatásban.</w:t>
      </w:r>
    </w:p>
    <w:p w:rsidR="005F3930" w:rsidRPr="002747CB" w:rsidRDefault="005F3930" w:rsidP="002747CB">
      <w:pPr>
        <w:autoSpaceDE w:val="0"/>
        <w:autoSpaceDN w:val="0"/>
        <w:adjustRightInd w:val="0"/>
        <w:spacing w:after="120" w:line="240" w:lineRule="auto"/>
        <w:jc w:val="both"/>
        <w:rPr>
          <w:rFonts w:ascii="CMR10" w:hAnsi="CMR10" w:cs="CMR10"/>
        </w:rPr>
      </w:pPr>
    </w:p>
    <w:p w:rsidR="005F3930" w:rsidRPr="002747CB" w:rsidRDefault="00DB1E4B" w:rsidP="002747CB">
      <w:pPr>
        <w:autoSpaceDE w:val="0"/>
        <w:autoSpaceDN w:val="0"/>
        <w:adjustRightInd w:val="0"/>
        <w:spacing w:after="120" w:line="240" w:lineRule="auto"/>
        <w:jc w:val="both"/>
        <w:rPr>
          <w:rFonts w:ascii="CMR10" w:hAnsi="CMR10" w:cs="CMR10"/>
          <w:b/>
        </w:rPr>
      </w:pPr>
      <w:r>
        <w:rPr>
          <w:rFonts w:ascii="CMR10" w:hAnsi="CMR10" w:cs="CMR10"/>
          <w:b/>
        </w:rPr>
        <w:t>9</w:t>
      </w:r>
      <w:r w:rsidR="005F3930" w:rsidRPr="002747CB">
        <w:rPr>
          <w:rFonts w:ascii="CMR10" w:hAnsi="CMR10" w:cs="CMR10"/>
          <w:b/>
        </w:rPr>
        <w:t>. Optikai méréstechnika és spektroszkópia</w:t>
      </w:r>
    </w:p>
    <w:p w:rsidR="005F3930" w:rsidRPr="002747CB" w:rsidRDefault="005F3930" w:rsidP="002747CB">
      <w:pPr>
        <w:autoSpaceDE w:val="0"/>
        <w:autoSpaceDN w:val="0"/>
        <w:adjustRightInd w:val="0"/>
        <w:spacing w:after="120" w:line="240" w:lineRule="auto"/>
        <w:jc w:val="both"/>
        <w:rPr>
          <w:rFonts w:ascii="CMR10" w:hAnsi="CMR10" w:cs="CMR10"/>
        </w:rPr>
      </w:pPr>
      <w:proofErr w:type="spellStart"/>
      <w:r w:rsidRPr="002747CB">
        <w:rPr>
          <w:rFonts w:ascii="CMR10" w:hAnsi="CMR10" w:cs="CMR10"/>
        </w:rPr>
        <w:t>Fotodetektorok</w:t>
      </w:r>
      <w:proofErr w:type="spellEnd"/>
      <w:r w:rsidRPr="002747CB">
        <w:rPr>
          <w:rFonts w:ascii="CMR10" w:hAnsi="CMR10" w:cs="CMR10"/>
        </w:rPr>
        <w:t xml:space="preserve"> fajtái, működési elve, jellemzői. </w:t>
      </w:r>
      <w:r>
        <w:rPr>
          <w:rFonts w:ascii="CMR10" w:hAnsi="CMR10" w:cs="CMR10"/>
        </w:rPr>
        <w:t xml:space="preserve">Az </w:t>
      </w:r>
      <w:r w:rsidRPr="002747CB">
        <w:rPr>
          <w:rFonts w:ascii="CMR10" w:hAnsi="CMR10" w:cs="CMR10"/>
        </w:rPr>
        <w:t xml:space="preserve">optikai teljesítménymérés módszerei, korlátai. </w:t>
      </w:r>
      <w:proofErr w:type="spellStart"/>
      <w:r w:rsidRPr="002747CB">
        <w:rPr>
          <w:rFonts w:ascii="CMR10" w:hAnsi="CMR10" w:cs="CMR10"/>
        </w:rPr>
        <w:t>Interferometria</w:t>
      </w:r>
      <w:proofErr w:type="spellEnd"/>
      <w:r w:rsidRPr="002747CB">
        <w:rPr>
          <w:rFonts w:ascii="CMR10" w:hAnsi="CMR10" w:cs="CMR10"/>
        </w:rPr>
        <w:t xml:space="preserve">, </w:t>
      </w:r>
      <w:proofErr w:type="spellStart"/>
      <w:r w:rsidRPr="002747CB">
        <w:rPr>
          <w:rFonts w:ascii="CMR10" w:hAnsi="CMR10" w:cs="CMR10"/>
        </w:rPr>
        <w:t>interferométerek</w:t>
      </w:r>
      <w:proofErr w:type="spellEnd"/>
      <w:r w:rsidRPr="002747CB">
        <w:rPr>
          <w:rFonts w:ascii="CMR10" w:hAnsi="CMR10" w:cs="CMR10"/>
        </w:rPr>
        <w:t xml:space="preserve">. </w:t>
      </w:r>
      <w:r>
        <w:rPr>
          <w:rFonts w:ascii="CMR10" w:hAnsi="CMR10" w:cs="CMR10"/>
        </w:rPr>
        <w:t xml:space="preserve">Holográfia és alkalmazásai. </w:t>
      </w:r>
      <w:r w:rsidRPr="002747CB">
        <w:rPr>
          <w:rFonts w:ascii="CMR10" w:hAnsi="CMR10" w:cs="CMR10"/>
        </w:rPr>
        <w:t xml:space="preserve">Optikai alak és távolságmérés. Képalkotó rendszerek a méréstechnikában. </w:t>
      </w:r>
    </w:p>
    <w:p w:rsidR="005F3930" w:rsidRDefault="005F3930" w:rsidP="002747CB">
      <w:pPr>
        <w:autoSpaceDE w:val="0"/>
        <w:autoSpaceDN w:val="0"/>
        <w:adjustRightInd w:val="0"/>
        <w:spacing w:after="120" w:line="240" w:lineRule="auto"/>
        <w:jc w:val="both"/>
        <w:rPr>
          <w:rFonts w:ascii="CMR10" w:hAnsi="CMR10" w:cs="CMR10"/>
        </w:rPr>
      </w:pPr>
      <w:r w:rsidRPr="002747CB">
        <w:rPr>
          <w:rFonts w:ascii="CMR10" w:hAnsi="CMR10" w:cs="CMR10"/>
        </w:rPr>
        <w:t>Fény és anyag kölcsönhatása, atomok, molekulák, szilárd testek esetén. Abszorpció, emisszió, fényszórás. Spektroszkópiai eszközök és tulajdonságaik. Fotometriai és radiometriai mennyiségek.</w:t>
      </w:r>
    </w:p>
    <w:p w:rsidR="005F3930" w:rsidRPr="002747CB" w:rsidRDefault="005F3930" w:rsidP="002747CB">
      <w:pPr>
        <w:autoSpaceDE w:val="0"/>
        <w:autoSpaceDN w:val="0"/>
        <w:adjustRightInd w:val="0"/>
        <w:spacing w:after="120" w:line="240" w:lineRule="auto"/>
        <w:jc w:val="both"/>
        <w:rPr>
          <w:rFonts w:ascii="CMR10" w:hAnsi="CMR10" w:cs="CMR10"/>
        </w:rPr>
      </w:pPr>
    </w:p>
    <w:p w:rsidR="005F3930" w:rsidRPr="002747CB" w:rsidRDefault="00DB1E4B" w:rsidP="002747CB">
      <w:pPr>
        <w:autoSpaceDE w:val="0"/>
        <w:autoSpaceDN w:val="0"/>
        <w:adjustRightInd w:val="0"/>
        <w:spacing w:after="120" w:line="240" w:lineRule="auto"/>
        <w:jc w:val="both"/>
        <w:rPr>
          <w:rFonts w:ascii="CMR10" w:hAnsi="CMR10" w:cs="CMR10"/>
        </w:rPr>
      </w:pPr>
      <w:r>
        <w:rPr>
          <w:rFonts w:ascii="CMR10" w:hAnsi="CMR10" w:cs="CMR10"/>
          <w:b/>
        </w:rPr>
        <w:t>10</w:t>
      </w:r>
      <w:r w:rsidR="005F3930" w:rsidRPr="002747CB">
        <w:rPr>
          <w:rFonts w:ascii="CMR10" w:hAnsi="CMR10" w:cs="CMR10"/>
          <w:b/>
        </w:rPr>
        <w:t>. Optikai anyagok</w:t>
      </w:r>
      <w:r w:rsidR="005F3930" w:rsidRPr="002747CB">
        <w:rPr>
          <w:rFonts w:ascii="CMR10" w:hAnsi="CMR10" w:cs="CMR10"/>
        </w:rPr>
        <w:t xml:space="preserve"> </w:t>
      </w:r>
      <w:bookmarkStart w:id="0" w:name="_GoBack"/>
      <w:bookmarkEnd w:id="0"/>
    </w:p>
    <w:p w:rsidR="005F3930" w:rsidRDefault="005F3930" w:rsidP="002747CB">
      <w:pPr>
        <w:autoSpaceDE w:val="0"/>
        <w:autoSpaceDN w:val="0"/>
        <w:adjustRightInd w:val="0"/>
        <w:spacing w:after="120" w:line="240" w:lineRule="auto"/>
        <w:jc w:val="both"/>
        <w:rPr>
          <w:rFonts w:ascii="CMR10" w:hAnsi="CMR10" w:cs="CMR10"/>
        </w:rPr>
      </w:pPr>
      <w:r w:rsidRPr="002747CB">
        <w:rPr>
          <w:rFonts w:ascii="CMR10" w:hAnsi="CMR10" w:cs="CMR10"/>
        </w:rPr>
        <w:t xml:space="preserve">Kristályoptika. Speciális effektusok átlátszó szilárd testekben (elektrooptikai effektus, </w:t>
      </w:r>
      <w:proofErr w:type="spellStart"/>
      <w:r w:rsidRPr="002747CB">
        <w:rPr>
          <w:rFonts w:ascii="CMR10" w:hAnsi="CMR10" w:cs="CMR10"/>
        </w:rPr>
        <w:t>fotoelasztikus</w:t>
      </w:r>
      <w:proofErr w:type="spellEnd"/>
      <w:r w:rsidRPr="002747CB">
        <w:rPr>
          <w:rFonts w:ascii="CMR10" w:hAnsi="CMR10" w:cs="CMR10"/>
        </w:rPr>
        <w:t xml:space="preserve"> jelenség és </w:t>
      </w:r>
      <w:proofErr w:type="spellStart"/>
      <w:r w:rsidRPr="002747CB">
        <w:rPr>
          <w:rFonts w:ascii="CMR10" w:hAnsi="CMR10" w:cs="CMR10"/>
        </w:rPr>
        <w:t>akuszto-optika</w:t>
      </w:r>
      <w:proofErr w:type="spellEnd"/>
      <w:r w:rsidRPr="002747CB">
        <w:rPr>
          <w:rFonts w:ascii="CMR10" w:hAnsi="CMR10" w:cs="CMR10"/>
        </w:rPr>
        <w:t>, nemlineáris és egyéb jelenségek). Fontosabb optikai anyagok fizikai tulajdonságai.</w:t>
      </w:r>
      <w:r>
        <w:rPr>
          <w:rFonts w:ascii="CMR10" w:hAnsi="CMR10" w:cs="CMR10"/>
        </w:rPr>
        <w:t xml:space="preserve"> </w:t>
      </w:r>
    </w:p>
    <w:p w:rsidR="005F3930" w:rsidRDefault="005F3930" w:rsidP="002747CB">
      <w:pPr>
        <w:autoSpaceDE w:val="0"/>
        <w:autoSpaceDN w:val="0"/>
        <w:adjustRightInd w:val="0"/>
        <w:spacing w:after="120" w:line="240" w:lineRule="auto"/>
        <w:jc w:val="both"/>
        <w:rPr>
          <w:rFonts w:ascii="CMR10" w:hAnsi="CMR10" w:cs="CMR10"/>
        </w:rPr>
      </w:pPr>
      <w:r w:rsidRPr="002747CB">
        <w:rPr>
          <w:rFonts w:ascii="CMR10" w:hAnsi="CMR10" w:cs="CMR10"/>
        </w:rPr>
        <w:t>Optikai rétegszerkezetek tulajdonságai és alapanyagaik. Fontosabb alapanyag-gyártási eljárások (üvegek, kristályok). Tömbi működésű elemek gyártása. Optikai rétegszerkezetek készítése. Strukturálás, integrált optika.</w:t>
      </w:r>
    </w:p>
    <w:p w:rsidR="005F3930" w:rsidRPr="002747CB" w:rsidRDefault="005F3930" w:rsidP="002747CB">
      <w:pPr>
        <w:autoSpaceDE w:val="0"/>
        <w:autoSpaceDN w:val="0"/>
        <w:adjustRightInd w:val="0"/>
        <w:spacing w:after="120" w:line="240" w:lineRule="auto"/>
        <w:jc w:val="both"/>
        <w:rPr>
          <w:rFonts w:ascii="CMR10" w:hAnsi="CMR10" w:cs="CMR10"/>
        </w:rPr>
      </w:pPr>
      <w:r>
        <w:rPr>
          <w:rFonts w:ascii="CMR10" w:hAnsi="CMR10" w:cs="CMR10"/>
        </w:rPr>
        <w:t>A nemlineáris optika alapjai; F</w:t>
      </w:r>
      <w:r w:rsidRPr="002747CB">
        <w:rPr>
          <w:rFonts w:ascii="CMR10" w:hAnsi="CMR10" w:cs="CMR10"/>
        </w:rPr>
        <w:t>rekvenciakétszerezés, parametrikus erő</w:t>
      </w:r>
      <w:r>
        <w:rPr>
          <w:rFonts w:ascii="CMR10" w:hAnsi="CMR10" w:cs="CMR10"/>
        </w:rPr>
        <w:t xml:space="preserve">sítés, fáziskonjugáció. </w:t>
      </w:r>
      <w:r w:rsidRPr="002747CB">
        <w:rPr>
          <w:rFonts w:ascii="CMR10" w:hAnsi="CMR10" w:cs="CMR10"/>
        </w:rPr>
        <w:t>A frekvencia- és fázisillesztés, valamint a foton-szemlélet jelentősége.</w:t>
      </w:r>
    </w:p>
    <w:p w:rsidR="005F3930" w:rsidRDefault="005F3930" w:rsidP="0025405E">
      <w:pPr>
        <w:tabs>
          <w:tab w:val="left" w:pos="6962"/>
        </w:tabs>
        <w:spacing w:line="240" w:lineRule="auto"/>
        <w:jc w:val="both"/>
        <w:rPr>
          <w:rFonts w:ascii="CMBX10" w:hAnsi="CMBX10" w:cs="CMBX10"/>
          <w:sz w:val="24"/>
          <w:szCs w:val="24"/>
        </w:rPr>
      </w:pPr>
      <w:r>
        <w:rPr>
          <w:rFonts w:ascii="CMBX10" w:hAnsi="CMBX10" w:cs="CMBX10"/>
          <w:sz w:val="24"/>
          <w:szCs w:val="24"/>
        </w:rPr>
        <w:tab/>
      </w:r>
    </w:p>
    <w:sectPr w:rsidR="005F3930" w:rsidSect="002747CB">
      <w:pgSz w:w="11906" w:h="16838"/>
      <w:pgMar w:top="899" w:right="1106" w:bottom="141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MBX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B1"/>
    <w:rsid w:val="000525B1"/>
    <w:rsid w:val="00117EE9"/>
    <w:rsid w:val="00190548"/>
    <w:rsid w:val="002174E5"/>
    <w:rsid w:val="00241B36"/>
    <w:rsid w:val="0025405E"/>
    <w:rsid w:val="002747CB"/>
    <w:rsid w:val="002C6A51"/>
    <w:rsid w:val="0030580C"/>
    <w:rsid w:val="003208BA"/>
    <w:rsid w:val="00332F7A"/>
    <w:rsid w:val="00357B50"/>
    <w:rsid w:val="00382FE2"/>
    <w:rsid w:val="003851DA"/>
    <w:rsid w:val="003936C5"/>
    <w:rsid w:val="003A4D08"/>
    <w:rsid w:val="00400A0D"/>
    <w:rsid w:val="0046409F"/>
    <w:rsid w:val="004C7B81"/>
    <w:rsid w:val="00507E23"/>
    <w:rsid w:val="005139F4"/>
    <w:rsid w:val="005C53A6"/>
    <w:rsid w:val="005D4F2A"/>
    <w:rsid w:val="005E4E9B"/>
    <w:rsid w:val="005F3930"/>
    <w:rsid w:val="006548A5"/>
    <w:rsid w:val="0066795C"/>
    <w:rsid w:val="00730950"/>
    <w:rsid w:val="007C26B3"/>
    <w:rsid w:val="007C431A"/>
    <w:rsid w:val="007C49E2"/>
    <w:rsid w:val="007D44BB"/>
    <w:rsid w:val="007E72DB"/>
    <w:rsid w:val="00800D8F"/>
    <w:rsid w:val="008162F7"/>
    <w:rsid w:val="00822FCF"/>
    <w:rsid w:val="00823237"/>
    <w:rsid w:val="008329A8"/>
    <w:rsid w:val="008444E6"/>
    <w:rsid w:val="0087634F"/>
    <w:rsid w:val="00887A88"/>
    <w:rsid w:val="008E058E"/>
    <w:rsid w:val="009601BE"/>
    <w:rsid w:val="00A933C2"/>
    <w:rsid w:val="00A9550B"/>
    <w:rsid w:val="00AC65ED"/>
    <w:rsid w:val="00B35E0B"/>
    <w:rsid w:val="00B85929"/>
    <w:rsid w:val="00BB41BA"/>
    <w:rsid w:val="00BE17E0"/>
    <w:rsid w:val="00BE494A"/>
    <w:rsid w:val="00BE4C36"/>
    <w:rsid w:val="00C27B6F"/>
    <w:rsid w:val="00C3526B"/>
    <w:rsid w:val="00C90909"/>
    <w:rsid w:val="00C94525"/>
    <w:rsid w:val="00CD4562"/>
    <w:rsid w:val="00CE0BFD"/>
    <w:rsid w:val="00D043F8"/>
    <w:rsid w:val="00DB1E4B"/>
    <w:rsid w:val="00DD228F"/>
    <w:rsid w:val="00E916FB"/>
    <w:rsid w:val="00ED37C7"/>
    <w:rsid w:val="00F13AD2"/>
    <w:rsid w:val="00F21254"/>
    <w:rsid w:val="00F60DA8"/>
    <w:rsid w:val="00F64B65"/>
    <w:rsid w:val="00F8339B"/>
    <w:rsid w:val="00FA477C"/>
    <w:rsid w:val="00FB2DE8"/>
    <w:rsid w:val="00FD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7F6DB1B-422D-448C-A5F0-E7E0C530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7E23"/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3208B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400A0D"/>
    <w:rPr>
      <w:rFonts w:ascii="Times New Roman" w:hAnsi="Times New Roman"/>
      <w:sz w:val="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BME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Gyorgy Mihaly</dc:creator>
  <cp:keywords/>
  <dc:description/>
  <cp:lastModifiedBy>Gyorgy Mihaly</cp:lastModifiedBy>
  <cp:revision>2</cp:revision>
  <cp:lastPrinted>2017-12-19T13:20:00Z</cp:lastPrinted>
  <dcterms:created xsi:type="dcterms:W3CDTF">2019-01-22T11:52:00Z</dcterms:created>
  <dcterms:modified xsi:type="dcterms:W3CDTF">2019-01-22T11:52:00Z</dcterms:modified>
</cp:coreProperties>
</file>